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E488A" w14:textId="77777777" w:rsidR="00197D3B" w:rsidRDefault="00197D3B">
      <w:pPr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tbl>
      <w:tblPr>
        <w:tblStyle w:val="10"/>
        <w:tblpPr w:leftFromText="180" w:rightFromText="180" w:vertAnchor="text" w:horzAnchor="page" w:tblpX="7396" w:tblpY="-51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1A7D68" w:rsidRPr="001A7D68" w14:paraId="0A88E862" w14:textId="77777777" w:rsidTr="00C43D51">
        <w:tc>
          <w:tcPr>
            <w:tcW w:w="4106" w:type="dxa"/>
          </w:tcPr>
          <w:p w14:paraId="768643E8" w14:textId="77777777" w:rsidR="001A7D68" w:rsidRDefault="001A7D68" w:rsidP="001A7D68">
            <w:pPr>
              <w:rPr>
                <w:sz w:val="28"/>
                <w:szCs w:val="28"/>
              </w:rPr>
            </w:pPr>
          </w:p>
          <w:p w14:paraId="3A9ACFDD" w14:textId="4147B20C" w:rsidR="001A7D68" w:rsidRPr="001A7D68" w:rsidRDefault="001A7D68" w:rsidP="001A7D68">
            <w:pPr>
              <w:rPr>
                <w:sz w:val="28"/>
                <w:szCs w:val="28"/>
              </w:rPr>
            </w:pPr>
            <w:r w:rsidRPr="001A7D68">
              <w:rPr>
                <w:sz w:val="28"/>
                <w:szCs w:val="28"/>
              </w:rPr>
              <w:t>УТВЕРЖДЕНО</w:t>
            </w:r>
          </w:p>
          <w:p w14:paraId="60253683" w14:textId="77777777" w:rsidR="001A7D68" w:rsidRPr="001A7D68" w:rsidRDefault="001A7D68" w:rsidP="001A7D68">
            <w:pPr>
              <w:rPr>
                <w:sz w:val="28"/>
                <w:szCs w:val="28"/>
              </w:rPr>
            </w:pPr>
            <w:r w:rsidRPr="001A7D68">
              <w:rPr>
                <w:sz w:val="28"/>
                <w:szCs w:val="28"/>
              </w:rPr>
              <w:t>Советом учреждения</w:t>
            </w:r>
            <w:r w:rsidRPr="001A7D68">
              <w:rPr>
                <w:sz w:val="28"/>
                <w:szCs w:val="28"/>
              </w:rPr>
              <w:br/>
              <w:t>ФГБОУ ДПО ИРПО</w:t>
            </w:r>
          </w:p>
          <w:p w14:paraId="0EA928A5" w14:textId="77777777" w:rsidR="001A7D68" w:rsidRPr="001A7D68" w:rsidRDefault="001A7D68" w:rsidP="001A7D68">
            <w:pPr>
              <w:rPr>
                <w:sz w:val="28"/>
                <w:szCs w:val="28"/>
              </w:rPr>
            </w:pPr>
            <w:r w:rsidRPr="001A7D68">
              <w:rPr>
                <w:sz w:val="28"/>
                <w:szCs w:val="28"/>
              </w:rPr>
              <w:t>(протоколом №13 от 30.08.22)</w:t>
            </w:r>
          </w:p>
        </w:tc>
      </w:tr>
    </w:tbl>
    <w:p w14:paraId="0639A4F4" w14:textId="5AADAB59" w:rsidR="00197D3B" w:rsidRDefault="00197D3B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539367E6" w14:textId="5905B1FA" w:rsidR="001A7D68" w:rsidRDefault="001A7D6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A89B257" w14:textId="77777777" w:rsidR="001A7D68" w:rsidRDefault="001A7D68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6C79C66E" w14:textId="77777777" w:rsidR="00197D3B" w:rsidRDefault="00197D3B">
      <w:pPr>
        <w:spacing w:line="276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</w:p>
    <w:p w14:paraId="3E705600" w14:textId="77777777" w:rsidR="001A7D68" w:rsidRDefault="001A7D68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BE6718" w14:textId="76A00315" w:rsidR="00197D3B" w:rsidRDefault="00762395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2185C462" w14:textId="77777777" w:rsidR="00197D3B" w:rsidRDefault="00762395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Всероссийском конкурсе «Сделано в СПО», </w:t>
      </w:r>
    </w:p>
    <w:p w14:paraId="23CBB414" w14:textId="77777777" w:rsidR="00197D3B" w:rsidRDefault="00762395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посвященном празднованию Дня среднего профессионального образования</w:t>
      </w:r>
    </w:p>
    <w:p w14:paraId="58C819E3" w14:textId="77777777" w:rsidR="00197D3B" w:rsidRDefault="00197D3B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60344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1276"/>
          <w:tab w:val="right" w:pos="3261"/>
        </w:tabs>
        <w:spacing w:line="276" w:lineRule="auto"/>
        <w:ind w:left="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14:paraId="09080D77" w14:textId="13130855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«Сделано в СПО»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приуроченный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</w:t>
      </w:r>
      <w:r>
        <w:rPr>
          <w:rFonts w:ascii="Times New Roman" w:eastAsia="Times New Roman" w:hAnsi="Times New Roman" w:cs="Times New Roman"/>
          <w:sz w:val="28"/>
          <w:szCs w:val="28"/>
        </w:rPr>
        <w:t>Дня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Конкурс),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празднования Дня среднего профессионального образования, который, в соответствии с Указом Президента РФ В.В. Путина от 25.07.2022 № 496 «О Дне среднего профессионального образования», установлен 2 октября 2022 года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целью развития и популяризации среднего профессионального образования.</w:t>
      </w:r>
    </w:p>
    <w:p w14:paraId="14F945D5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(далее </w:t>
      </w:r>
      <w:r>
        <w:rPr>
          <w:rFonts w:ascii="Arial" w:eastAsia="Arial" w:hAnsi="Arial" w:cs="Arial"/>
          <w:color w:val="4D5156"/>
          <w:sz w:val="21"/>
          <w:szCs w:val="21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</w:t>
      </w:r>
      <w:r>
        <w:rPr>
          <w:rFonts w:ascii="Times New Roman" w:eastAsia="Times New Roman" w:hAnsi="Times New Roman" w:cs="Times New Roman"/>
          <w:sz w:val="28"/>
          <w:szCs w:val="28"/>
        </w:rPr>
        <w:t>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организации и проведения Конкурса, требования к участникам, критерии отбора работ, порядок награждения победителей и действует до завершения конкурсных мероприятий.</w:t>
      </w:r>
    </w:p>
    <w:p w14:paraId="39F8A750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133784FA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53F52749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14:paraId="7EF10BC2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популяризация среднего профессионального образования и образа профессионала, </w:t>
      </w:r>
      <w:r>
        <w:rPr>
          <w:rFonts w:ascii="Times New Roman" w:eastAsia="Times New Roman" w:hAnsi="Times New Roman" w:cs="Times New Roman"/>
          <w:sz w:val="28"/>
          <w:szCs w:val="28"/>
        </w:rPr>
        <w:t>через демонстрацию достижений обучающихся и педагогов учреждений среднего профессионального образования.</w:t>
      </w:r>
    </w:p>
    <w:p w14:paraId="005D156E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адачи Конкурса:</w:t>
      </w:r>
    </w:p>
    <w:p w14:paraId="0E0BCB7F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широких слоев населения к деятельности профессиональных образовательных организаций;</w:t>
      </w:r>
    </w:p>
    <w:p w14:paraId="758A72E5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творческого потенциала, развитие творческих способностей и профессиональных навыков среди участников Конкурса;</w:t>
      </w:r>
    </w:p>
    <w:p w14:paraId="5B66A665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интереса к будущей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и среди обучающихся профессиональных образовательных организаций (далее – ПОО);</w:t>
      </w:r>
    </w:p>
    <w:p w14:paraId="0C0A4FA1" w14:textId="278FE05B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между студентами, повышение интереса обучающихся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научно-техническому творчеству;</w:t>
      </w:r>
    </w:p>
    <w:p w14:paraId="029D8C4A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совместной деятельности студентов и педагогов;</w:t>
      </w:r>
    </w:p>
    <w:p w14:paraId="711B9A38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навыков проектирования, популяризации образовательных программ приоритетных отраслей;</w:t>
      </w:r>
    </w:p>
    <w:p w14:paraId="4AF83E0C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Демонстрация достижений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разработок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преподавателей в сфере среднего профессионального образования (далее – СПО).</w:t>
      </w:r>
    </w:p>
    <w:p w14:paraId="30712BE6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ADF2B8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 Конкурса</w:t>
      </w:r>
    </w:p>
    <w:p w14:paraId="2C45405B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рганизатором Конкурса является Федеральное государственное бюджетное образовательное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профессионального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 развития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Организатор) при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е Министерства просвещения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7C2AFC9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DE975D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Конкурса</w:t>
      </w:r>
    </w:p>
    <w:p w14:paraId="306184DB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открытым и бесплатным.</w:t>
      </w:r>
    </w:p>
    <w:p w14:paraId="283296A3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ПОО.</w:t>
      </w:r>
    </w:p>
    <w:p w14:paraId="37C9A3DD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можно по одной из предложенных категорий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DA0150C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участие обучающегося ПОО;</w:t>
      </w:r>
    </w:p>
    <w:p w14:paraId="11545D4E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индивидуальное участие сотрудника ПОО, осуществляющего образовательную деятельность;</w:t>
      </w:r>
    </w:p>
    <w:p w14:paraId="6C8C3B0C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из 2 участников – взаимодействие в составе обучающегося ПОО и сотрудника ПОО, осуществляющего образовательную деятельность (в роли наставника).</w:t>
      </w:r>
    </w:p>
    <w:p w14:paraId="5AC220A9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Номинации участия в Конкурсе:</w:t>
      </w:r>
    </w:p>
    <w:p w14:paraId="646BE369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02231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Арт-объект «Сделано в СПО»</w:t>
      </w:r>
    </w:p>
    <w:p w14:paraId="122C6C9F" w14:textId="474E7A9A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работы, подаваемой на Конкурс в данной номинации, могут быть представлены готовые арт-объекты, созданные в рамках Конкурса (работы, созданные до начала Конкурса не принимаются к рассмотрению), направленные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привлечение внимания общества к среднему профессиональному образованию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характеризующие достижения и разработки, связанные со средним профессиональным образованием.</w:t>
      </w:r>
    </w:p>
    <w:p w14:paraId="4D4FD9CA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Арт-объект – это малая архитектурная форма, сооружение, отвечающее современным эстетическим потребностям общества, основанное на принципе креативности и обладающее свойствами произведений изобразительных искусств, необычное по форме, отличающееся выразительными композиционными характеристиками.</w:t>
      </w:r>
    </w:p>
    <w:p w14:paraId="0B6305E9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E661DB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«Зеленые инициативы»</w:t>
      </w:r>
    </w:p>
    <w:p w14:paraId="514500D3" w14:textId="16140ED6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качестве работы, подаваемой на Конкурс в номинации «Зеленые инициативы», могут быть представлены экологические инициативы, которые удалось внедрить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территории учебного заведени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за его пределами.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данной номинации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 различных аспектах должны быть продемонстрированы проекты, нацеленные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сохранение и улучшение экологической обстановки.</w:t>
      </w:r>
    </w:p>
    <w:p w14:paraId="5F3D78A4" w14:textId="77777777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Инициативы и разработки (проекты), подаваемые на Конкурс в номинации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Зеленые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>», должны быть реализованы и иметь материалы, подтверждающие реализацию проекта, до окончания Конкурса. Срок начала работы над проектом не лимитирован.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Реализованные проекты могут относиться к одному или нескольким из направлений:</w:t>
      </w:r>
    </w:p>
    <w:p w14:paraId="544A0B30" w14:textId="524453C1" w:rsidR="00197D3B" w:rsidRDefault="00762395">
      <w:pPr>
        <w:numPr>
          <w:ilvl w:val="0"/>
          <w:numId w:val="1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ответственное обращение с отходами и ресурсосбережение (проекты </w:t>
      </w:r>
      <w:r w:rsidR="00205172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сокращению образования отходов, изменению привычек студентов – отказ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от одноразовых вещей, повторное использование вещей, раздельный сбор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переработка отходов, компостирование и т.д.);</w:t>
      </w:r>
    </w:p>
    <w:p w14:paraId="379C0196" w14:textId="77777777" w:rsidR="00197D3B" w:rsidRDefault="00762395">
      <w:pPr>
        <w:numPr>
          <w:ilvl w:val="0"/>
          <w:numId w:val="1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меры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водосбережению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(проекты должны основываться на реальном исследовании системы водоснабжения, использования воды и энергопотребления в учебном заведении и за его пределами и включать методы и технологии для более эффективного расхода: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водосберегающих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приборов, сбор и использование дождевой воды, применение энергосберегающих приборов, материалов с высоким уровнем теплоизоляции, автоматических систем включения и выключения отопительных приборов и т.д.);</w:t>
      </w:r>
    </w:p>
    <w:p w14:paraId="76F5A677" w14:textId="77777777" w:rsidR="00197D3B" w:rsidRDefault="00762395">
      <w:pPr>
        <w:numPr>
          <w:ilvl w:val="0"/>
          <w:numId w:val="1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озеленение территории,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лесосбережение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(проекты уличного или внутреннего озеленения на территории учебного заведения и за его пределами, создание огорода или инновационной теплицы и т.д.);</w:t>
      </w:r>
    </w:p>
    <w:p w14:paraId="49000E4E" w14:textId="77777777" w:rsidR="00197D3B" w:rsidRDefault="00762395">
      <w:pPr>
        <w:numPr>
          <w:ilvl w:val="0"/>
          <w:numId w:val="1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экопросвещение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(проекты могут представлять собой реализованные студенческие экологические инициативы).</w:t>
      </w:r>
    </w:p>
    <w:p w14:paraId="22318F8B" w14:textId="766C557F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Примеры: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1. Команда сту</w:t>
      </w:r>
      <w:r>
        <w:rPr>
          <w:rFonts w:ascii="Times New Roman" w:eastAsia="Times New Roman" w:hAnsi="Times New Roman" w:cs="Times New Roman"/>
          <w:sz w:val="28"/>
          <w:szCs w:val="28"/>
        </w:rPr>
        <w:t>дентов ИГУ «ЭКО ИГУ» внедрила раздельный сбор мусора в вузе. Основной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артнер в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экопункта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– региональный оператор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обращению с отходами в Иркутской области компания РТ «НЭО». Компания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основании подписанного договора забирает и оправляет в переработку пластиковые отходы, стекло и макулатуру. Примечательно, что региональный оператор оплачивает собранное вторсырье и самостоятельно его вывозит.</w:t>
      </w:r>
    </w:p>
    <w:p w14:paraId="625C8CBA" w14:textId="18187C37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 Студентка 1 курса магистратуры ТГПУ им. Л.Н. Толстого разработала биотехнологический способ утилизации древесины с помощью грибов-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биодеструкторов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Благодаря разработке с помощью гриба можно безопасно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экологично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удалять древесину. Достаточно подсадить «корни гриба» в дерево,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в течение двух месяцев древесина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саморазлагается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При этом для здорового дерева гриб совершенно безопасен.</w:t>
      </w:r>
    </w:p>
    <w:p w14:paraId="138FB57B" w14:textId="77777777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 Студенты колледжа изобрели материал из прессованных газет для изготовления мебели.</w:t>
      </w:r>
    </w:p>
    <w:p w14:paraId="0B31F778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5" w:hanging="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F6A86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«Меняем мир к лучшему»</w:t>
      </w:r>
    </w:p>
    <w:p w14:paraId="79D6456F" w14:textId="147B32AE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качестве работы, подаваемой на Конкурс в номинации «Меняем мир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лучшему», могут быть представлены инициативы и разработки, направленные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качественное улучшение социальной сферы жизни общества. Ключевой характеристикой работы, подаваемой на Конкурс в рамках данной номинации, является безвозмездный характер деятельности (одна сторона предоставляет результат своей работы другой стороне без получения от нее платы или иного встречного предоставления).</w:t>
      </w:r>
    </w:p>
    <w:p w14:paraId="2C329A5A" w14:textId="77777777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Инициативы и разработки (проекты), подаваемые на Конкурс в номинации «Меняем мир к лучшему», должны быть реализованы и иметь материалы, подтверждающие реализацию проекта, до окончания Конкурса. Срок начала работы над проектом не лимитирован. Разработки, соответствующие вышеуказанным требованиям, могут относиться к одной или нескольким сферам:</w:t>
      </w:r>
    </w:p>
    <w:p w14:paraId="2C583F3F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Образование, искусство;</w:t>
      </w:r>
    </w:p>
    <w:p w14:paraId="507F117A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Здравоохранение;</w:t>
      </w:r>
    </w:p>
    <w:p w14:paraId="35CE5B00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Торговля;</w:t>
      </w:r>
    </w:p>
    <w:p w14:paraId="4885D522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обеспечение;</w:t>
      </w:r>
    </w:p>
    <w:p w14:paraId="514E53CA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Транспорт;</w:t>
      </w:r>
    </w:p>
    <w:p w14:paraId="44F14F70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управления;</w:t>
      </w:r>
    </w:p>
    <w:p w14:paraId="78815A78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правопорядка;</w:t>
      </w:r>
    </w:p>
    <w:p w14:paraId="1578A52F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Строительство;</w:t>
      </w:r>
    </w:p>
    <w:p w14:paraId="5065ABA7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Сельское хозяйство;</w:t>
      </w:r>
    </w:p>
    <w:p w14:paraId="67770C9E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Промышленность;</w:t>
      </w:r>
    </w:p>
    <w:p w14:paraId="5D2BF944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Лесное хозяйство;</w:t>
      </w:r>
    </w:p>
    <w:p w14:paraId="7B0686CF" w14:textId="77777777" w:rsidR="00197D3B" w:rsidRDefault="00762395">
      <w:pPr>
        <w:numPr>
          <w:ilvl w:val="0"/>
          <w:numId w:val="2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сферы, разработки в которых направлены на качественное улучшение социальной сферы жизни общества и осуществляются на безвозмездной основе.</w:t>
      </w:r>
    </w:p>
    <w:p w14:paraId="446E9CA0" w14:textId="55540BCF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i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Сотрудниками колледжа разработаны уникальные VR-тренажеры </w:t>
      </w:r>
      <w:r w:rsidR="00315037"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 оказанию неотложной медицинской помощи. Программное обеспечение для тренажеров предоставляется бесплатно.</w:t>
      </w:r>
    </w:p>
    <w:p w14:paraId="627B6F7A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7094DB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b/>
          <w:sz w:val="28"/>
          <w:szCs w:val="28"/>
        </w:rPr>
      </w:pPr>
      <w:r w:rsidRPr="00315037">
        <w:rPr>
          <w:rFonts w:ascii="Times New Roman" w:eastAsia="Times New Roman" w:hAnsi="Times New Roman" w:cs="Times New Roman"/>
          <w:bCs/>
          <w:sz w:val="28"/>
          <w:szCs w:val="28"/>
        </w:rPr>
        <w:t>Специальная номинация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«Безграничные возможности»</w:t>
      </w:r>
    </w:p>
    <w:p w14:paraId="5E0B60DC" w14:textId="1455F2CC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представленные на Конкурс в номинации «Меняем мир к лучшему», могут принять участие в специальной номинации «Безграничные возможности». Работы, подаваемые на Конкурс в рамках номинации «Безграничные возможности», должны быть направлены на качественное улучшение жизни и возможностей лиц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инвалидностью и ОВЗ.</w:t>
      </w:r>
    </w:p>
    <w:p w14:paraId="758FC6D0" w14:textId="77777777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</w:rPr>
        <w:t>: Студентами колледжа из дерева были выстроганы лыжи для инвалидных колясок с ручным приводом. Путем «раскачивания» рычага коляска продвигается вперед по снегу.</w:t>
      </w:r>
    </w:p>
    <w:p w14:paraId="27CB132C" w14:textId="77777777" w:rsidR="00197D3B" w:rsidRDefault="00197D3B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AB5155" w14:textId="4050337B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Участники Конкурса несут ответственность за авторство подаваемой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Конкурс работы. В представленных на Конкурс работах категорически запрещается использование чужих материалов, в том числе фото- и видеопродукции, документов, отчетов (полностью или частично). В случае возникновения спорных вопросов участники должны иметь возможность доказать свое авторство (предоставить исходники файлов, собственные эскизные разработки и т.д.). В случае несоблюдения данного условия работа отстраняется от участия в Конкурсе.</w:t>
      </w:r>
    </w:p>
    <w:p w14:paraId="2B5BF542" w14:textId="5FD3D870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каждой категории участников принимается не более 1 (одной) работы по каждой из номинаций «Арт-объект», «Зеленые инициативы» и «Меняем мир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лучшему» (далее – Основные номинации).</w:t>
      </w:r>
    </w:p>
    <w:p w14:paraId="01DCB47B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подлежат рассмотрению материалы, поступившие позже срока, указанного в п. 6.1.1. настоящего Положения.</w:t>
      </w:r>
    </w:p>
    <w:p w14:paraId="0B047B73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 Конкурса оставляет за собой право снять работу с Конкурса как не соответствующую требованиям и правилам данного Конкурса.</w:t>
      </w:r>
    </w:p>
    <w:p w14:paraId="46009710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728" w:hanging="1161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14:paraId="1FB018B2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работам, представляемым на Конкурс</w:t>
      </w:r>
    </w:p>
    <w:p w14:paraId="41B031B1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1" w:firstLine="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6F22A7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работам, представляемым на Конкурс:</w:t>
      </w:r>
    </w:p>
    <w:p w14:paraId="059121DC" w14:textId="290DA413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не должны содержать ненормативную лексику, призывы политического, религиозного или экстремистского характера, в том числе сепаратизма, гомосексуализма, насилия; служить пропагандой употребления (распространения) алкогольных напитков, табачных изделий, наркотических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психотропных веществ; наносить вред чести, достоинству и деловой репутации любых третьих лиц, включая других участников Конкурса, Организатора и членов Жюри; нарушать законодательство, действующее на территории РФ. Не допускается пропаганда национальной розни. Работы не должны нарушать нормы морали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нравственности; содержать рекламу товарных знаков.</w:t>
      </w:r>
    </w:p>
    <w:p w14:paraId="2BCCA973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должны быть безопасны для окружающих.</w:t>
      </w:r>
    </w:p>
    <w:p w14:paraId="658D60EA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представляет собой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Яндекс.Форму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заполняется единожды. Ссылка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Яндекс.Форму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указана в п. 6.2.1 Положения.</w:t>
      </w:r>
    </w:p>
    <w:p w14:paraId="7BCBDD6D" w14:textId="0B5C415A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каждой Заявке необходимо приложить документы в соответствии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категорией участника:</w:t>
      </w:r>
    </w:p>
    <w:p w14:paraId="56FA986E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(Приложение 1). В случае, если хотя бы один из участников Конкурса не достиг совершеннолетнего возраста, – необходимо приложить Согласие на обработку персональных данных несовершеннолетнего ребенка, заполненное родителем или законным представителем несовершеннолетнего ребенка (Приложение 2).</w:t>
      </w:r>
    </w:p>
    <w:p w14:paraId="66B69B49" w14:textId="6D43C201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Согласие на размещение фото- и видеоматериалов (Приложение 3).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хотя бы один из участников Конкурса не достиг совершеннолетнего возраста, – необходимо приложить Согласие на размещение фото- и видеоматериалов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несовершеннолетнего ребенка, заполненное родителем или законным представителем несовершеннолетнего ребенка (Приложение 4).</w:t>
      </w:r>
    </w:p>
    <w:p w14:paraId="06702BDF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прилагаемые документы должны быть подписаны от руки участников Конкурса и отсканированы. Формат документов –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4FB027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Заявка должна сопровождаться ссылкой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58D1A" w14:textId="5B7695ED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разместить в облачном хранилище файлов –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Яндекс.Диск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с открытым общим доступом для всех пользователей,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которых есть соответствующая ссылка.</w:t>
      </w:r>
    </w:p>
    <w:p w14:paraId="6FA2FC7A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раскрывать основную идею проекта, всеобъемлюще демонстрировать разработку и возможности ее применения.</w:t>
      </w:r>
    </w:p>
    <w:p w14:paraId="5ABCD2F3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информационную заставку (название проекта, ФИО автора(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субъект Российской Федерации, наименование учебного заведения).</w:t>
      </w:r>
    </w:p>
    <w:p w14:paraId="18F58D38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составлять не более 1 (одной) минуты.</w:t>
      </w:r>
    </w:p>
    <w:p w14:paraId="1F376820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Форматы предоставления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.mp4.</w:t>
      </w:r>
    </w:p>
    <w:p w14:paraId="2BA251BE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Минимальное разрешение видеоролика:</w:t>
      </w:r>
    </w:p>
    <w:p w14:paraId="0D26AFC2" w14:textId="77777777" w:rsidR="00197D3B" w:rsidRDefault="00762395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формата кадра 4:3 – 720х576 (минимальный размер по ширине – 720 пикселей, минимальный размер по высоте – 576 пикселей).</w:t>
      </w:r>
    </w:p>
    <w:p w14:paraId="20314EC4" w14:textId="6F627EC9" w:rsidR="00197D3B" w:rsidRDefault="00762395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формата кадра 16:9 – 1280х720 (минимальный размер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ширине – 1280 пикселей, минимальный размер по высоте – 720 пикселей).</w:t>
      </w:r>
    </w:p>
    <w:p w14:paraId="1EA76BE7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горизонтальной.</w:t>
      </w:r>
    </w:p>
    <w:p w14:paraId="17E34753" w14:textId="30A6CF1F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Авторы могут использовать произвольную архитектурную графику,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том числе компьютерную. Главное условие: возможность последующей качественной публикации конкурсных проектов в СМИ и социальных сетях.</w:t>
      </w:r>
    </w:p>
    <w:p w14:paraId="0533FCCB" w14:textId="77777777" w:rsidR="00197D3B" w:rsidRDefault="00762395">
      <w:pPr>
        <w:numPr>
          <w:ilvl w:val="2"/>
          <w:numId w:val="3"/>
        </w:numPr>
        <w:spacing w:line="276" w:lineRule="auto"/>
        <w:ind w:left="0"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Заявка должна сопровождаться фотографиями разработки:</w:t>
      </w:r>
    </w:p>
    <w:p w14:paraId="3675AFB8" w14:textId="77777777" w:rsidR="00197D3B" w:rsidRDefault="00762395">
      <w:pPr>
        <w:numPr>
          <w:ilvl w:val="3"/>
          <w:numId w:val="3"/>
        </w:numPr>
        <w:spacing w:line="276" w:lineRule="auto"/>
        <w:ind w:left="0"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Фотоработы принимаются в электронном виде в формате JPEG (расширение –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Количество фотографий – 5-7 штук. Общий размер изображений не должен превышать 20 Мб.</w:t>
      </w:r>
    </w:p>
    <w:p w14:paraId="5BE2F39E" w14:textId="0A649389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изображения: основным критерием является возможность распечатать фотографию в размере А4. Размытые, явно некачественные фото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не допускаются.</w:t>
      </w:r>
    </w:p>
    <w:p w14:paraId="2CA8E312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Фотоработы должны быть выполнены в цвете. Фотомонтаж, фотоколлаж с использованием компьютерной графики не допускаются.</w:t>
      </w:r>
    </w:p>
    <w:p w14:paraId="661BE7E1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7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Конкурс не принимаются:</w:t>
      </w:r>
    </w:p>
    <w:p w14:paraId="579B815F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фотоработы без надлежаще оформленной Заявки;</w:t>
      </w:r>
    </w:p>
    <w:p w14:paraId="03BF032A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фотографии, противоречащие нормам морали;</w:t>
      </w:r>
    </w:p>
    <w:p w14:paraId="51E91A14" w14:textId="4F7C95E2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рекламные материалы, размещенные ранее в печатных и электронных СМИ,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 также информационные материалы, опубликованные в печатных и электронных СМИ и вышедшие в телеэфире на коммерческих условиях;</w:t>
      </w:r>
    </w:p>
    <w:p w14:paraId="769A5777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чужие фотоработы (полностью или частично). Запрещено использовать работы, не принадлежащие участнику Конкурса, изображения, скачанные из сети Интернет.</w:t>
      </w:r>
    </w:p>
    <w:p w14:paraId="1A1A6725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необходимых материалов участники Конкурса, направляющие работу в любой из Основных номинаций, могут приложить к Заявке макеты, прототипы, схемы данной работы в формате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3B41D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515C74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работам, представляемым на Конкурс в номинации «Арт-объект»:</w:t>
      </w:r>
    </w:p>
    <w:p w14:paraId="3554B685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только реализованные Арт-объекты, созданные в рамках Конкурса.</w:t>
      </w:r>
    </w:p>
    <w:p w14:paraId="0DEAD7C6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Арт-объекты должны быть созданы в рамках проведения Конкурса.</w:t>
      </w:r>
    </w:p>
    <w:p w14:paraId="0564770A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принимаются к рассмотрению работы, созданные до старта приема заявок.</w:t>
      </w:r>
    </w:p>
    <w:p w14:paraId="7A375F45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этап подготовки работ должен сопровождаться фотоматериалами для подтверждения выполнения/подготовки работы в рамках Конкурса.</w:t>
      </w:r>
    </w:p>
    <w:p w14:paraId="394ED373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Арт-объекты должны соответствовать заданной тематике конкурса: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«Сделано в СПО».</w:t>
      </w:r>
    </w:p>
    <w:p w14:paraId="2012C682" w14:textId="798ED1E5" w:rsidR="00197D3B" w:rsidRDefault="00762395">
      <w:pPr>
        <w:numPr>
          <w:ilvl w:val="2"/>
          <w:numId w:val="3"/>
        </w:numPr>
        <w:shd w:val="clear" w:color="auto" w:fill="FEFEFE"/>
        <w:spacing w:line="276" w:lineRule="auto"/>
        <w:ind w:left="0" w:firstLine="566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создаваемого арт-объекта должна быть не менее 1,5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не менее 0,5 м высотой.</w:t>
      </w:r>
    </w:p>
    <w:p w14:paraId="0B563A01" w14:textId="77777777" w:rsidR="00197D3B" w:rsidRDefault="00762395">
      <w:pPr>
        <w:numPr>
          <w:ilvl w:val="2"/>
          <w:numId w:val="3"/>
        </w:numPr>
        <w:shd w:val="clear" w:color="auto" w:fill="FEFEFE"/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Арт-объект по возможности должен быть эксплуатируемым. Приветствуется его интерактивность и возможность взаимодействия с ним.</w:t>
      </w:r>
    </w:p>
    <w:p w14:paraId="05FBE480" w14:textId="77777777" w:rsidR="00197D3B" w:rsidRDefault="00197D3B">
      <w:pPr>
        <w:shd w:val="clear" w:color="auto" w:fill="FEFEFE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79B574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работам, представляемым на Конкурс 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«Зеленые инициативы»:</w:t>
      </w:r>
    </w:p>
    <w:p w14:paraId="7732EA65" w14:textId="77173360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иметь обоснованную проблематику, в том числе с опорой на подтверждающие документы, а также с использованием статистических данных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 проведенных исследований.</w:t>
      </w:r>
    </w:p>
    <w:p w14:paraId="77571AED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должен содержать четкую взаимосвязь в структуре: конкретное целеполагание, задачи в качестве этапов достижения цели, методы в качестве инструментов решения задач, количественные и качественные показатели, связанные с заявленной проблематикой.</w:t>
      </w:r>
    </w:p>
    <w:p w14:paraId="63B0E836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проекты, обладающие новизной, например, впервые реализуется на определенной территории или в новой социальной среде.</w:t>
      </w:r>
    </w:p>
    <w:p w14:paraId="14C95209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принимаются проекты, в наличии у которых есть точно рассчитанное количество участников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14:paraId="0A5CE4C3" w14:textId="16D02DA4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иметь конкретный и значимый результат, достигнутый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экологии, результаты проекта должны быть количественные и легко измеримые, имеющие позитивное значение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заведения и за его пределами для широкого круга людей либо существенно изменяющие к лучшему социальное положение у небольшой, но социально уязвимой группы.</w:t>
      </w:r>
    </w:p>
    <w:p w14:paraId="28C0B6E0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Конкурсе принимаются проекты, в наличии у которых есть положительные отзывы со стороны партнеров (коммерческих предприятий, научных, медицинских и образовательных организаций, органов правопорядка и т.д.).</w:t>
      </w:r>
    </w:p>
    <w:p w14:paraId="04348566" w14:textId="77777777" w:rsidR="00197D3B" w:rsidRDefault="00197D3B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EE3B3F" w14:textId="77777777" w:rsidR="00197D3B" w:rsidRDefault="00762395">
      <w:pPr>
        <w:numPr>
          <w:ilvl w:val="1"/>
          <w:numId w:val="3"/>
        </w:numPr>
        <w:spacing w:line="276" w:lineRule="auto"/>
        <w:ind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работам, представляемым на Конкурс в номинации «Меняем мир к лучшему»:</w:t>
      </w:r>
    </w:p>
    <w:p w14:paraId="6763CBA2" w14:textId="4B73A0CE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быть обоснована проблематика, в том числе с опорой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подтверждающие документы, статистические данные и самостоятельно проведенные исследования.</w:t>
      </w:r>
    </w:p>
    <w:p w14:paraId="7A87E77B" w14:textId="2DECC9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прослеживаться четкая взаимосвязь в структуре проекта: конкретное целеполагание, задачи в качестве этапов достижения цели, методы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инструментов решения задач, количественные и качественные показатели, связанные с заявленной проблематикой.</w:t>
      </w:r>
    </w:p>
    <w:p w14:paraId="4AC84D86" w14:textId="6FF9B0C5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обладать новизной: например, впервые реализуется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определенной территории или в новой социальной среде.</w:t>
      </w:r>
    </w:p>
    <w:p w14:paraId="0152E0A1" w14:textId="58FF6DE6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должно быть рассчитано количество участников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8036E2" w14:textId="5A2805F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демонстрировать количественные и легко измеримые результаты, имеющие позитивное значение для широкого круга людей или существенно изменяющие к лучшему социальное положение у небольшой,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но социально уязвимой группы.</w:t>
      </w:r>
    </w:p>
    <w:p w14:paraId="48C6775C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наличии:</w:t>
      </w:r>
    </w:p>
    <w:p w14:paraId="00DDE203" w14:textId="77777777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демонстрировать результаты коммерческой деятельности, связанной с реализацией инициативы или разработки (чистая прибыль,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маржинальность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рентабельность, срок окупаемости проекта, срок реализации проекта, показатели практической значимости).</w:t>
      </w:r>
    </w:p>
    <w:p w14:paraId="5B343B8B" w14:textId="77777777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содержать перечень проектов, реализованных участниками ранее.</w:t>
      </w:r>
    </w:p>
    <w:p w14:paraId="7DDD3503" w14:textId="77777777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сопровождаться положительными отзывами со стороны партнеров (коммерческих предприятий, научных, медицинских и образовательных организаций, органов правопорядка и т.д.).</w:t>
      </w:r>
    </w:p>
    <w:p w14:paraId="2A47A083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работы, подаваемые в номинации «Меняем мир к лучшему», должны соотноситься с направлениями подготовки, в рамках которых участники ведут свою образовательную деятельность, или смежными с ними направлениями подготовки.</w:t>
      </w:r>
    </w:p>
    <w:p w14:paraId="18E59523" w14:textId="77777777" w:rsidR="00197D3B" w:rsidRDefault="00197D3B">
      <w:pPr>
        <w:spacing w:line="276" w:lineRule="auto"/>
        <w:ind w:left="501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7277F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работам, представляемым на Конкурс в специальной номинации «Безграничные возможности»:</w:t>
      </w:r>
    </w:p>
    <w:p w14:paraId="53D30D6D" w14:textId="4C79C6C5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Должна быть обоснована проблематика, в том числе с опорой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подтверждающие документы, статистические данные и самостоятельно проведенные исследования.</w:t>
      </w:r>
    </w:p>
    <w:p w14:paraId="62B6E3B7" w14:textId="76CB5EF0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прослеживаться четкая взаимосвязь в структуре проекта: конкретное целеполагание, задачи в качестве этапов достижения цели, методы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инструментов решения задач, количественные и качественные показатели, связанные с заявленной проблематикой.</w:t>
      </w:r>
    </w:p>
    <w:p w14:paraId="1D4ACA82" w14:textId="73060230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должно быть рассчитано количество участников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47ADB3" w14:textId="488EE5F2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демонстрировать количественные и легко измеримые результаты, имеющие позитивное значение для лиц с инвалидностью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ограниченными возможностями здоровья или существенно изменяющие к лучшему социальное положение данной целевой аудитории.</w:t>
      </w:r>
    </w:p>
    <w:p w14:paraId="2DDF8904" w14:textId="77777777" w:rsidR="00197D3B" w:rsidRDefault="00762395">
      <w:pPr>
        <w:numPr>
          <w:ilvl w:val="2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наличии:</w:t>
      </w:r>
    </w:p>
    <w:p w14:paraId="739821E3" w14:textId="77777777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содержать перечень проектов, реализованных участниками ранее.</w:t>
      </w:r>
    </w:p>
    <w:p w14:paraId="2E58ED96" w14:textId="77777777" w:rsidR="00197D3B" w:rsidRDefault="00762395">
      <w:pPr>
        <w:numPr>
          <w:ilvl w:val="3"/>
          <w:numId w:val="3"/>
        </w:numP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должна сопровождаться положительными отзывами со стороны представителей целевой аудитории.</w:t>
      </w:r>
    </w:p>
    <w:p w14:paraId="249F7187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1"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32050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14:paraId="258B4F7E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Этапы проведения Конкурса.</w:t>
      </w:r>
    </w:p>
    <w:p w14:paraId="6C75519D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три этапа:</w:t>
      </w:r>
    </w:p>
    <w:p w14:paraId="6BC8E0C1" w14:textId="77777777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5 по 25 сентября 2022 года: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заявок и конкурсных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633B89" w14:textId="2D184E28" w:rsidR="00197D3B" w:rsidRDefault="00762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26 по 29 сентября 2022 года: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работ Жюри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Основных номинациях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определение победителя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специальной номинации «Безграничные возможности» среди всех работ, поступивших на Конкурс в номинации «Меняем мир к лучшему».</w:t>
      </w:r>
    </w:p>
    <w:p w14:paraId="3DEFAE24" w14:textId="187B14D3" w:rsidR="00197D3B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финальное онлайн-голосование с 29 сентября по 2 октября 2022 года, в том числе – в рамках выставки, которая будет организована в г. Екатеринбурге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 октября 2022 года (на выставке будут представлены все работы финалистов Основных номинаций).</w:t>
      </w:r>
    </w:p>
    <w:p w14:paraId="2EF87DD6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предоставления материалов Конкурса:</w:t>
      </w:r>
    </w:p>
    <w:p w14:paraId="0E003DA8" w14:textId="44DA9049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онкурсе необходимо отправить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аявку путем заполнения онлайн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-формы по ссылке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https://forms.yandex.ru/cloud/6307287b95d3ac574b3573fc/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срок, предусмотренный п</w:t>
      </w:r>
      <w:r>
        <w:rPr>
          <w:rFonts w:ascii="Times New Roman" w:eastAsia="Times New Roman" w:hAnsi="Times New Roman" w:cs="Times New Roman"/>
          <w:sz w:val="28"/>
          <w:szCs w:val="28"/>
        </w:rPr>
        <w:t>. 6.1.1. настоящего Положения и приложением к ней всех запрашиваемых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4A1160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работа может быть направлена на Конкурс только в одной номинации и только в одной категории участников. В случае, если работа была выполнена командой из 2 участников (взаимодействие в составе обучающегося ПОО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сотрудника ПОО, осуществляющего образовательную деятельность), онлайн-форма заполняется только один раз одним из членов команды.</w:t>
      </w:r>
    </w:p>
    <w:p w14:paraId="46896452" w14:textId="0FDE0BC0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Направляя заявку на участие в Конкурсе, участники соглашаются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требованиями настоящего Положения.</w:t>
      </w:r>
    </w:p>
    <w:p w14:paraId="1FDA6C77" w14:textId="3BAE826E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27.07.2006 г. «О персональных данных» № 152-ФЗ, подавая заявку на участие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Конкурсе, подтверждается согласие на обработку Организатором персональных данных, включающих фамилию, имя, отчество, возраст, контактный телефон, адрес электронной почты, а также согласие на использование предоставленных в рамках Конкурса фото и видеоматериалов. </w:t>
      </w:r>
    </w:p>
    <w:p w14:paraId="197FE06F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передавать персональные данные третьим лицам в целях организации награждения победителей.</w:t>
      </w:r>
    </w:p>
    <w:p w14:paraId="59D1B593" w14:textId="30CE87DC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Участник конкурса несет ответственность за достоверность предоставленной персональной информации. Указанные Участником данные должны быть подтверждены документально по запросу Организатора. Отказ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документального подтверждения данных влечет исключение отказавшегося лица из списка участников или победителей конкурса. Организатор конкурса гарантирует неразглашение персональных данных, ставших ему известными в ходе проведения конкурса, кроме как использования их по прямому назначению.</w:t>
      </w:r>
    </w:p>
    <w:p w14:paraId="5D2FAB88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заявки участник Конкурса настоящим подтверждает следующее:</w:t>
      </w:r>
    </w:p>
    <w:p w14:paraId="08D4662A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авторство на проект (любая форма копирования повлечет за собой исключение проекта из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онкурса);</w:t>
      </w:r>
    </w:p>
    <w:p w14:paraId="575FFFFF" w14:textId="7E3ECAD9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 согласие и согласие третьих лиц (если таковые упомянуты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представленном проекте) на участие в Конкурсе;</w:t>
      </w:r>
    </w:p>
    <w:p w14:paraId="18ECAFF5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проект исключается из участия в Конкурсе; </w:t>
      </w:r>
    </w:p>
    <w:p w14:paraId="4B270712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получения претензий от третьих лиц, Участник Конкурса несет полную ответственность за нарушение прав третьих лиц.</w:t>
      </w:r>
    </w:p>
    <w:p w14:paraId="334718CE" w14:textId="595123B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участника победителем Конкурса участник обязуется принимать участие в интервью об участии в Конкурсе, в том числе для радио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телевидения, а равно для иных средств массовой информации, а также в фото-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видеосъемках, проводимых Организатором. При этом участник обязуется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подписать документы, разрешающие использование его имени и изображения для </w:t>
      </w:r>
      <w:r w:rsidR="00A2591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использования Организатором в рекламных целях, связанных с Конкурсом.</w:t>
      </w:r>
    </w:p>
    <w:p w14:paraId="498F5374" w14:textId="6E5CE2D1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обязуется самостоятельно нести все расходы, связанные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участием в Конкурсе, включая расходные материалы.</w:t>
      </w:r>
    </w:p>
    <w:p w14:paraId="1A8160F6" w14:textId="77777777" w:rsidR="00197D3B" w:rsidRDefault="00197D3B">
      <w:pPr>
        <w:shd w:val="clear" w:color="auto" w:fill="FEFEFE"/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716C58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Жюри Конкурса</w:t>
      </w:r>
    </w:p>
    <w:p w14:paraId="4A5667E6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оценки представленных работ и подведения итогов Конкурса создается Жюри Конкурса (далее – Жюри).</w:t>
      </w:r>
    </w:p>
    <w:p w14:paraId="6FDCCD2D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формируется и утверждается Организатором Конкурса.</w:t>
      </w:r>
    </w:p>
    <w:p w14:paraId="04B82366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производит экспертизу и оценку представленных на Конкурс работ в соответствии с критериями и условиями Конкурса и определяет 3 (трех) финалистов Конкурса в каждой номинации (за исключением специальной номинации «Безграничные возможности», каждой категории для организации онлайн-голосования.</w:t>
      </w:r>
    </w:p>
    <w:p w14:paraId="2732B0D6" w14:textId="7C7657BF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Жюри являются закрытыми. Участники Конкурса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присутствуют на заседаниях Жюри.</w:t>
      </w:r>
    </w:p>
    <w:p w14:paraId="5EB6BEBB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Решения Жюри принимаются простым большинством голосов присутствующих на заседании и оформляются протоколом. При равенстве голосов голос председателя Жюри является решающим.</w:t>
      </w:r>
    </w:p>
    <w:p w14:paraId="23C00698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членов Жюри Конкурса оформляется протоколом.</w:t>
      </w:r>
    </w:p>
    <w:p w14:paraId="18C9B5F6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апелляции не подлежит.</w:t>
      </w:r>
    </w:p>
    <w:p w14:paraId="0D564F73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2A147" w14:textId="77777777" w:rsidR="00197D3B" w:rsidRDefault="00762395">
      <w:pPr>
        <w:numPr>
          <w:ilvl w:val="0"/>
          <w:numId w:val="3"/>
        </w:numPr>
        <w:spacing w:line="276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отбора</w:t>
      </w:r>
    </w:p>
    <w:p w14:paraId="08620AF8" w14:textId="77777777" w:rsidR="00197D3B" w:rsidRDefault="00762395">
      <w:pPr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Работы, поступившие на Конкурс в номинации «Арт-объект» оцениваются по следующим критериям:</w:t>
      </w:r>
    </w:p>
    <w:p w14:paraId="344B8E55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Высокий архитектурно-художественный и идейный уровень проекта.</w:t>
      </w:r>
    </w:p>
    <w:p w14:paraId="51A01C3C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Профессионализм исполнения, аккуратность и эстетичность реализованного арт-объекта.</w:t>
      </w:r>
    </w:p>
    <w:p w14:paraId="0667FCF9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проектного решения целям и задачам Конкурса, идейно-смысловому значению.</w:t>
      </w:r>
    </w:p>
    <w:p w14:paraId="5E608165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Новизна, художественная выразительность, оригинальность художественно-конструктивного решения.</w:t>
      </w:r>
    </w:p>
    <w:p w14:paraId="3750EE96" w14:textId="77777777" w:rsidR="00197D3B" w:rsidRDefault="00762395">
      <w:pPr>
        <w:numPr>
          <w:ilvl w:val="2"/>
          <w:numId w:val="3"/>
        </w:numPr>
        <w:shd w:val="clear" w:color="auto" w:fill="FEFEFE"/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проектного решения.</w:t>
      </w:r>
    </w:p>
    <w:p w14:paraId="36DDC3BD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Завершенность арт-объекта.</w:t>
      </w:r>
    </w:p>
    <w:p w14:paraId="74AAFBEE" w14:textId="631122E9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Урбанистический подход при проектировании и реализации, а также возможность практического (интерактивного) применения арт-объекта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окружающей среде.</w:t>
      </w:r>
    </w:p>
    <w:p w14:paraId="5E8FC43B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предъявляемым к Заявке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5.1 и 5.2 Положения).</w:t>
      </w:r>
    </w:p>
    <w:p w14:paraId="4C68057E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Работы, поступившие на Конкурс в номинации «Зеленые инициативы» оцениваются по следующим критериям:</w:t>
      </w:r>
    </w:p>
    <w:p w14:paraId="4DA7887E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Актуальность и социальная значимость проекта.</w:t>
      </w:r>
    </w:p>
    <w:p w14:paraId="2F2C1BD2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Связность и реализуемость проекта, соответствие мероприятий проекта его целям, задачам и ожидаемым результатам.</w:t>
      </w:r>
    </w:p>
    <w:p w14:paraId="4A341D28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уникальность проекта.</w:t>
      </w:r>
    </w:p>
    <w:p w14:paraId="4C4F6784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Масштаб реализации проекта.</w:t>
      </w:r>
    </w:p>
    <w:p w14:paraId="1D430095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Конкретный и значимый результат, достигнутый в рамках реализации проекта.</w:t>
      </w:r>
    </w:p>
    <w:p w14:paraId="2E7A0E80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положительных отзывов со стороны партнеров (коммерческих предприятий, научных, медицинских и образовательных организаций, органов правопорядка и т.д.).</w:t>
      </w:r>
    </w:p>
    <w:p w14:paraId="1B8B0B16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предъявляемым к Заявке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5.1 и 5.3 Положения).</w:t>
      </w:r>
    </w:p>
    <w:p w14:paraId="40350284" w14:textId="067889F5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поступившие на Конкурс в номинации «Меняем мир </w:t>
      </w:r>
      <w:r w:rsidR="00A259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к лучшему» оцениваются по следующим критериям:</w:t>
      </w:r>
    </w:p>
    <w:p w14:paraId="4CAE4C48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 социальная значимость проекта.</w:t>
      </w:r>
    </w:p>
    <w:p w14:paraId="55B14730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Связность и реализуемость проекта: соответствие мероприятий проекта его целям, задачам и ожидаемым результатам.</w:t>
      </w:r>
    </w:p>
    <w:p w14:paraId="0D04DEE6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уникальность проекта.</w:t>
      </w:r>
    </w:p>
    <w:p w14:paraId="0EE7C498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 реализации проекта.</w:t>
      </w:r>
    </w:p>
    <w:p w14:paraId="6C6DC70B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Конкретный и значимый результат, достигнутый в рамках реализации проекта.</w:t>
      </w:r>
    </w:p>
    <w:p w14:paraId="4A79EA4E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Существующий коммерческий эффект.</w:t>
      </w:r>
    </w:p>
    <w:p w14:paraId="421E8F2C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опыта проектной деятельности у участников Конкурса.</w:t>
      </w:r>
    </w:p>
    <w:p w14:paraId="296766D9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положительных отзывов со стороны партнеров (коммерческих предприятий, научных, медицинских и образовательных организаций, органов правопорядка и т.д.).</w:t>
      </w:r>
    </w:p>
    <w:p w14:paraId="7EE160D4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предъявляемым к Заявке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5.1 и 5.4 Положения).</w:t>
      </w:r>
    </w:p>
    <w:p w14:paraId="274CA897" w14:textId="75D1C25D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поступившие на Конкурс в номинации «Меняем мир </w:t>
      </w:r>
      <w:r w:rsidR="00315037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лучшему» и рассматриваемые в специальной номинации «Безграничные </w:t>
      </w:r>
      <w:r w:rsidR="00315037">
        <w:rPr>
          <w:rFonts w:ascii="Times New Roman" w:eastAsia="Times New Roman" w:hAnsi="Times New Roman" w:cs="Times New Roman"/>
          <w:b/>
          <w:sz w:val="28"/>
          <w:szCs w:val="28"/>
        </w:rPr>
        <w:t>возможности» оцениваются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следующим критериям:</w:t>
      </w:r>
    </w:p>
    <w:p w14:paraId="42EC8132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и социальная значимость проекта.</w:t>
      </w:r>
    </w:p>
    <w:p w14:paraId="06253AED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Связность и реализуемость проекта: соответствие мероприятий проекта его целям, задачам и ожидаемым результатам.</w:t>
      </w:r>
    </w:p>
    <w:p w14:paraId="5D524ED1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Масштаб реализации проекта.</w:t>
      </w:r>
    </w:p>
    <w:p w14:paraId="39A69506" w14:textId="0B1A5C94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Конкретный и значимый результат для целевой группы, достигнутый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проекта.</w:t>
      </w:r>
    </w:p>
    <w:p w14:paraId="46AFCCA3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опыта проектной деятельности у участников Конкурса.</w:t>
      </w:r>
    </w:p>
    <w:p w14:paraId="614A71AA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положительных отзывов со стороны представителей целевой аудитории.</w:t>
      </w:r>
    </w:p>
    <w:p w14:paraId="7FF76889" w14:textId="77777777" w:rsidR="00197D3B" w:rsidRDefault="00762395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требованиям, предъявляемым к Заявке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5.1, 5.4 и 5.5 Положения).</w:t>
      </w:r>
    </w:p>
    <w:p w14:paraId="5172518B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AF326A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подведения итогов и определения победителей</w:t>
      </w:r>
    </w:p>
    <w:p w14:paraId="412DDC15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победителей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осуществляется в два этапа:</w:t>
      </w:r>
    </w:p>
    <w:p w14:paraId="1760E7B9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оценки работ Жюри Конкурса по окончании II этапа конкурса в каждой основной номинации определяются 3 финалиста по каждой категории участников (в общей сложности – 27 финалистов):</w:t>
      </w:r>
    </w:p>
    <w:p w14:paraId="7BA672BB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работ, представленных на Конкурс в Основных номинациях, осуществляется по критериям, представленным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8.1, 8.2 и 8.3 Положения.</w:t>
      </w:r>
    </w:p>
    <w:p w14:paraId="3B8C578F" w14:textId="0D5E57BC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работ, представленных на Конкурс в номинации «Меняем мир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лучшему» и рассматриваемых в специальной номинации «Безграничные возможности», осуществляется по критериям, представленным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8.3 и 8.4 Положения.</w:t>
      </w:r>
    </w:p>
    <w:p w14:paraId="1207EAE2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финальному онлайн-голосованию допускаются работы, отобранные Жюри Конкурса в соответствии с критериями и условиями Конкурса.</w:t>
      </w:r>
    </w:p>
    <w:p w14:paraId="54CAA316" w14:textId="77777777" w:rsidR="00197D3B" w:rsidRDefault="0076239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Победитель в специальной номинации «Безграничные возможности» определяется Жюри Конкурса из числа работ, поступивших на Конкурс в номинации «Меняем мир к лучшему», по критериям, представленным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8.3 и 8.4, вне зависимости от категории участников.</w:t>
      </w:r>
    </w:p>
    <w:p w14:paraId="7CDF6BAA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финалистов в Основных номинациях оцениваются в рамках онлайн-голосования на официальной странице Организатора 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https://vk.com/irpo_official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III этапе Конкурса.</w:t>
      </w:r>
    </w:p>
    <w:p w14:paraId="22324F72" w14:textId="19A9E140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в Основных номинациях Конкурса признаются участники, занявшие 1 место в каждой категории участников и каждой номинации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двух этапов Конкурса (в общей сложности – 9 победителей </w:t>
      </w:r>
      <w:r w:rsidR="0031503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Основных номинациях Конкурса).</w:t>
      </w:r>
    </w:p>
    <w:p w14:paraId="7F1E9776" w14:textId="468087E5" w:rsidR="00197D3B" w:rsidRPr="00A2591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объявлены на официальном сайте Организатора и официальных аккаунтах Организатора в социальных сетях.</w:t>
      </w:r>
    </w:p>
    <w:p w14:paraId="4BEA4205" w14:textId="74F38DE2" w:rsidR="00A2591B" w:rsidRDefault="00A2591B" w:rsidP="00A25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70FA9" w14:textId="77777777" w:rsidR="00A2591B" w:rsidRDefault="00A2591B" w:rsidP="00A259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14:paraId="53A57BE8" w14:textId="77777777" w:rsidR="00197D3B" w:rsidRDefault="00197D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F5ECF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14:paraId="2D34D16A" w14:textId="25330A46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 В 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рганизатор Конкурса понесет какие-либо убытки от претензий третьих лиц </w:t>
      </w:r>
      <w:r w:rsidR="00315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из-за действий участника,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рганизатор Конкурса оставляет за собой право обратиться с требованием о возмещении таких убытков к виновному участнику Конкурса.</w:t>
      </w:r>
    </w:p>
    <w:p w14:paraId="5E529B69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претензий участника к организатору Конкурса обязателен досудебный порядок разрешения спора. Претензии направляются заказным письмом с уведомлением о вручении адресату или нарочно и подлежат обязательному рассмотрению в течение 10 календарных дней с даты их получения.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 рассматривается в суде по месту нахождения Организатора Конкурса.</w:t>
      </w:r>
    </w:p>
    <w:p w14:paraId="2220E510" w14:textId="77777777" w:rsidR="00197D3B" w:rsidRDefault="00197D3B">
      <w:pPr>
        <w:spacing w:line="276" w:lineRule="auto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04916" w14:textId="77777777" w:rsidR="00197D3B" w:rsidRDefault="007623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 Организатора Конкурса</w:t>
      </w:r>
    </w:p>
    <w:p w14:paraId="1D00CCA0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irpo.pipo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B6E4BA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+7 (977) 978-30-86.</w:t>
      </w:r>
    </w:p>
    <w:p w14:paraId="7D717BCC" w14:textId="77777777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https://firpo.ru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A74536" w14:textId="321DF7D9" w:rsidR="00197D3B" w:rsidRDefault="0076239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Ссылки 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официальные аккаунты и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0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социальных сетях:</w:t>
      </w:r>
    </w:p>
    <w:p w14:paraId="7D16E515" w14:textId="77777777" w:rsidR="00197D3B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8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https://vk.com/irpo_official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5F46DE" w14:textId="77777777" w:rsidR="00197D3B" w:rsidRPr="00315037" w:rsidRDefault="0076239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8"/>
        <w:jc w:val="both"/>
        <w:rPr>
          <w:sz w:val="28"/>
          <w:szCs w:val="28"/>
          <w:lang w:val="en-US"/>
        </w:rPr>
      </w:pPr>
      <w:r w:rsidRPr="00315037">
        <w:rPr>
          <w:rFonts w:ascii="Times New Roman" w:eastAsia="Times New Roman" w:hAnsi="Times New Roman" w:cs="Times New Roman"/>
          <w:sz w:val="28"/>
          <w:szCs w:val="28"/>
          <w:lang w:val="en-US"/>
        </w:rPr>
        <w:t>Telegram:</w:t>
      </w:r>
      <w:r w:rsidRPr="00315037">
        <w:rPr>
          <w:rFonts w:ascii="Times New Roman" w:eastAsia="Times New Roman" w:hAnsi="Times New Roman" w:cs="Times New Roman"/>
          <w:color w:val="1F6BC0"/>
          <w:sz w:val="28"/>
          <w:szCs w:val="28"/>
          <w:lang w:val="en-US"/>
        </w:rPr>
        <w:t xml:space="preserve"> </w:t>
      </w:r>
      <w:hyperlink r:id="rId14">
        <w:r w:rsidRPr="0031503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https://t.me/irpo_official</w:t>
        </w:r>
      </w:hyperlink>
      <w:r w:rsidRPr="0031503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C2EB6BF" w14:textId="77777777" w:rsidR="00197D3B" w:rsidRPr="00315037" w:rsidRDefault="00762395">
      <w:pPr>
        <w:spacing w:line="276" w:lineRule="auto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15037">
        <w:rPr>
          <w:lang w:val="en-US"/>
        </w:rPr>
        <w:br w:type="page"/>
      </w:r>
    </w:p>
    <w:p w14:paraId="3725A038" w14:textId="77777777" w:rsidR="00197D3B" w:rsidRDefault="00762395">
      <w:pPr>
        <w:spacing w:line="276" w:lineRule="auto"/>
        <w:ind w:left="63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1. Форма согласия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на обработку персональных данных</w:t>
      </w:r>
    </w:p>
    <w:p w14:paraId="39804E39" w14:textId="77777777" w:rsidR="00197D3B" w:rsidRDefault="00197D3B">
      <w:pPr>
        <w:spacing w:line="276" w:lineRule="auto"/>
        <w:jc w:val="right"/>
        <w:rPr>
          <w:rFonts w:ascii="Times New Roman" w:eastAsia="Times New Roman" w:hAnsi="Times New Roman" w:cs="Times New Roman"/>
        </w:rPr>
      </w:pPr>
    </w:p>
    <w:p w14:paraId="0A45BE4C" w14:textId="77777777" w:rsidR="00197D3B" w:rsidRDefault="00762395">
      <w:pPr>
        <w:keepNext/>
        <w:keepLines/>
        <w:spacing w:after="120"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vfymvcmj4hg5" w:colFirst="0" w:colLast="0"/>
      <w:bookmarkEnd w:id="1"/>
      <w:r>
        <w:rPr>
          <w:rFonts w:ascii="Times New Roman" w:eastAsia="Times New Roman" w:hAnsi="Times New Roman" w:cs="Times New Roman"/>
          <w:b/>
        </w:rPr>
        <w:t xml:space="preserve">Согласие на обработку персональных данных </w:t>
      </w:r>
    </w:p>
    <w:p w14:paraId="30A21811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(Ф.И.О.)   ________________________________________________________________________________________,</w:t>
      </w:r>
    </w:p>
    <w:p w14:paraId="55820F54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серия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 номер  ______________, выдан _____________________________________________,</w:t>
      </w:r>
    </w:p>
    <w:p w14:paraId="7992EA78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 ____________________________________________________________________,</w:t>
      </w:r>
    </w:p>
    <w:p w14:paraId="1439FF73" w14:textId="74A65920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во Всероссийском конкурсе «Сделано в СПО», посвященном празднованию Дня среднего профессионального образования (далее – Конкурс), а также в целях информационного обеспечения и включения моих персональных данных в общедоступные источники персональных данных, в том числе на веб-страницу (https://firpo.ru), социальные сети, СМИ, печатные материалы, настоящим даю свое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Организатор) на обработку моих персональных данных,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именно: фамилии, имени, отчества; года, месяца, даты рождения; документов, удостоверяющих личность; адресов фактического места проживания и регистрации по месту жительства (в Российской Федерации и за ее пределами); почтовых и электронных адресов; номеров телефонов; фотографий, видеозаписей с изображениями меня; сведений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об образовании и прочих данных, указанных в переданных мною Организатору Конкурса документах и формах регистрации, в том числе на официальной веб-странице Конкурса.</w:t>
      </w:r>
    </w:p>
    <w:p w14:paraId="10098A04" w14:textId="587C4E88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цели, в отношении моих персональных данных,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комбинирование, распространение (в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их хранение; передачу Организатором Конкурса по своему усмотрению данных и соответствующих документов, содержащих персональные данные, третьим лицам, в том числе при привлечении третьих лиц к оказанию услуг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вышеуказанных целях,  уполномоченным агентам и организациям; хранение моих персональных данных в течение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15 лет.</w:t>
      </w:r>
    </w:p>
    <w:p w14:paraId="59006782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неправомерных действий или бездействия Организатора Конкурса настоящее согласие может быть отозвано заявлением в письменном виде.</w:t>
      </w:r>
    </w:p>
    <w:p w14:paraId="7F8FDEEF" w14:textId="33DD96F1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 факт ознакомления с требованиями Федерального закона от 27 июля 2006 г. № 152-ФЗ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«О персональных данных»; права и обязанности в области защиты персональных данных мне разъяснены.</w:t>
      </w:r>
    </w:p>
    <w:p w14:paraId="4D686891" w14:textId="78EF8A0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Подтверждаю, что ознакомлен с Положением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t>о Всероссийском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конкурсе «Сделано в СПО», посвященном празднованию Дня среднего профессионального образования.</w:t>
      </w:r>
    </w:p>
    <w:p w14:paraId="39805253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15 (пятнадцати) лет с даты подписания или до его отзыва субъектом персональных данных в письменной форме.</w:t>
      </w:r>
    </w:p>
    <w:p w14:paraId="0AE31738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4FE6362" w14:textId="77777777" w:rsidR="00197D3B" w:rsidRDefault="00762395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378E99" w14:textId="77777777" w:rsidR="00197D3B" w:rsidRDefault="00762395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2022 г.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__________________/_________________   </w:t>
      </w:r>
    </w:p>
    <w:p w14:paraId="64668847" w14:textId="77777777" w:rsidR="00197D3B" w:rsidRDefault="00762395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(Ф.И.О.)</w:t>
      </w:r>
    </w:p>
    <w:p w14:paraId="4C870002" w14:textId="77777777" w:rsidR="00197D3B" w:rsidRDefault="00197D3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2181BFF" w14:textId="77777777" w:rsidR="00197D3B" w:rsidRDefault="00197D3B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1F70C96" w14:textId="77777777" w:rsidR="00197D3B" w:rsidRDefault="00762395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1DAA8F37" w14:textId="77777777" w:rsidR="00197D3B" w:rsidRDefault="00762395">
      <w:pPr>
        <w:spacing w:line="276" w:lineRule="auto"/>
        <w:ind w:left="5952" w:hanging="28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2. Форма согласия на обработку персональных данных несовершеннолетних</w:t>
      </w:r>
    </w:p>
    <w:p w14:paraId="3344F7B7" w14:textId="77777777" w:rsidR="00197D3B" w:rsidRDefault="00197D3B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DFECF0" w14:textId="77777777" w:rsidR="00197D3B" w:rsidRDefault="007623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bklm9hyy76ka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>Согласие на обработку персональных данных несовершеннолетнего реб</w:t>
      </w:r>
      <w:r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  <w:color w:val="000000"/>
        </w:rPr>
        <w:t>нка</w:t>
      </w:r>
    </w:p>
    <w:p w14:paraId="64919BA3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(Ф.И.О.)   ________________________________________________________________________________________,</w:t>
      </w:r>
    </w:p>
    <w:p w14:paraId="410C9E25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серия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 номер  ______________, выдан ____________________________________________,</w:t>
      </w:r>
    </w:p>
    <w:p w14:paraId="1C1BDACB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 ________________________________________________________________,</w:t>
      </w:r>
    </w:p>
    <w:p w14:paraId="73A5600E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целях участия во Всероссийском конкурсе «Сделано в СПО», посвященном празднованию Дня среднего профессионального образования (далее – Конкурс) моего несовершеннолетнего ребенка (Ф.И.О.) ________________________________________________________, документ __________ серия ____________ номер _____________, выдан __________________________________________________, зарегистрированного (-ой) по адресу: __________________________________________________________________________________________,</w:t>
      </w:r>
    </w:p>
    <w:p w14:paraId="2A62EFC6" w14:textId="44C82C2D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данных, в том числе на веб-страницу (https://firpo.ru), социальные сети, СМИ, печатные материалы, настоящим даю свое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Организатор) на обработку данных моего несовершеннолетнего ребенка и моих персональных данных, а именно: фамилии, имени, отчества; года, месяца, даты рождения; документов, удостоверяющих личность; адресов фактического места проживания и регистрации по месту жительства (в Российской Федерации и за ее пределами); почтовых и электронных адресов; номеров телефонов; фотографий, видеозаписей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 изображениями меня и моего несовершеннолетнего ребенка; сведений об образовании и прочих данных, указанных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в переданных мною Организатору Конкурса документах и формах регистрации, в том числе на официальной веб-странице Конкурса.</w:t>
      </w:r>
    </w:p>
    <w:p w14:paraId="30954DFB" w14:textId="765D7322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цели, в отношении данных моего несовершеннолетнего ребенка и моих персональных данных, в том числе выражаю согласие на обработку без ограничения моих и моего ребенка персональных данных, включая сбор, систематизацию, накопление, хранение, уточнение (обновление, изменение), использование, комбинирование, распространение (в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Организатором Конкурса по своему усмотрению данных и соответствующих документов, содержащих персональные данные, третьим лицам,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том числе при привлечении третьих лиц к оказанию услуг в вышеуказанных целях,  уполномоченным агентам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и организациям; хранение моих персональных данных в течение 15 лет.</w:t>
      </w:r>
    </w:p>
    <w:p w14:paraId="6ADD61DC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неправомерных действий или бездействия Организатора Конкурса настоящее согласие может быть отозвано заявлением в письменном виде.</w:t>
      </w:r>
    </w:p>
    <w:p w14:paraId="4A00204B" w14:textId="5A6B7DAE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 факт ознакомления с требованиями Федерального закона от 27 июля 2006 г. № 152-ФЗ </w:t>
      </w:r>
      <w:r w:rsidR="00315037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«О персональных данных»; права и обязанности в области защиты персональных данных мне разъяснены.</w:t>
      </w:r>
    </w:p>
    <w:p w14:paraId="01E3C254" w14:textId="7A16DEBA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 с Положением о Всероссийском конкурсе «Сделано в СПО», посвященном празднованию Дня среднего профессионального образования.</w:t>
      </w:r>
    </w:p>
    <w:p w14:paraId="19A2C545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15 (пятнадцати) лет с даты подписания или до его отзыва субъектом персональных данных в письменной форме.</w:t>
      </w:r>
    </w:p>
    <w:p w14:paraId="147696C1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4821473" w14:textId="77777777" w:rsidR="00197D3B" w:rsidRDefault="00762395">
      <w:pPr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D574B4E" w14:textId="77777777" w:rsidR="00197D3B" w:rsidRDefault="00762395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2022 г.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__________________/_________________   </w:t>
      </w:r>
    </w:p>
    <w:p w14:paraId="08F0CCC6" w14:textId="77777777" w:rsidR="00197D3B" w:rsidRDefault="00762395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(Ф.И.О.)</w:t>
      </w:r>
    </w:p>
    <w:p w14:paraId="18EC8ED1" w14:textId="77777777" w:rsidR="00197D3B" w:rsidRDefault="007623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ind w:left="5669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3. Форма согласия на размещение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фото- и видеоматериалов</w:t>
      </w:r>
    </w:p>
    <w:p w14:paraId="462F94F5" w14:textId="77777777" w:rsidR="00197D3B" w:rsidRDefault="00197D3B">
      <w:pPr>
        <w:widowControl w:val="0"/>
        <w:tabs>
          <w:tab w:val="left" w:pos="62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A725B37" w14:textId="77777777" w:rsidR="00197D3B" w:rsidRDefault="00762395">
      <w:pPr>
        <w:pStyle w:val="a3"/>
        <w:keepNext w:val="0"/>
        <w:keepLines w:val="0"/>
        <w:widowControl w:val="0"/>
        <w:spacing w:before="65" w:after="0" w:line="319" w:lineRule="auto"/>
        <w:ind w:left="53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uz8eqt8n0mf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на размещение фото- и видеоматериалов </w:t>
      </w:r>
    </w:p>
    <w:p w14:paraId="00220927" w14:textId="77777777" w:rsidR="00197D3B" w:rsidRDefault="00197D3B">
      <w:pPr>
        <w:widowControl w:val="0"/>
        <w:tabs>
          <w:tab w:val="left" w:pos="8561"/>
        </w:tabs>
        <w:spacing w:line="270" w:lineRule="auto"/>
        <w:ind w:right="1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C5CB2D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(Ф.И.О.)   ________________________________________________________________________________________,</w:t>
      </w:r>
    </w:p>
    <w:p w14:paraId="2310450F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серия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 номер  ______________, выдан _____________________________________________,</w:t>
      </w:r>
    </w:p>
    <w:p w14:paraId="42360BCB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 ____________________________________________________________________,</w:t>
      </w:r>
    </w:p>
    <w:p w14:paraId="2E6F3F31" w14:textId="2430497C" w:rsidR="00197D3B" w:rsidRDefault="00762395">
      <w:pPr>
        <w:widowControl w:val="0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во Всероссийском конкурсе «Сделано в СПО», посвященном празднованию Дня среднего профессионального образования (далее – Конкурс), а также в целях информационного обеспечения и включения моих персональных данных в общедоступные источники персональных данных, в том числе на веб-страницу (https://firpo.ru), социальные сети, СМИ, печатные материалы, настоящим на безвозмездной основе даю свое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Организатор)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разрешение </w:t>
      </w:r>
      <w:r w:rsidR="00A2591B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 размещение фото- и видеоматериалов, предоставленных в рамках участия в Конкурсе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 других определенных персональных данных в интернете и других источниках информации (распространение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D80979" w14:textId="2989533A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цели, в отношении моих персональных данных,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комбинирование, распространение (в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их хранение; передачу Организатором Конкурса по своему усмотрению данных и соответствующих документов, содержащих персональные данные, третьим лицам, в том числе при привлечении третьих лиц к оказанию услуг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вышеуказанных целях,  уполномоченным агентам и организациям; хранение моих персональных данных в течение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15 лет.</w:t>
      </w:r>
    </w:p>
    <w:p w14:paraId="06F05C86" w14:textId="77777777" w:rsidR="00197D3B" w:rsidRDefault="00762395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 в отношении моей фото- и видео съемки,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моими фото и видео материалами.</w:t>
      </w:r>
    </w:p>
    <w:p w14:paraId="4E1A3401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неправомерных действий или бездействия Организатора Конкурса настоящее согласие может быть отозвано заявлением в письменном виде.</w:t>
      </w:r>
    </w:p>
    <w:p w14:paraId="5E49F476" w14:textId="144A9F68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 факт ознакомления с требованиями Федерального закона от 27 июля 2006 г. № 152-ФЗ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«О персональных данных»; права и обязанности в области защиты персональных данных мне разъяснены.</w:t>
      </w:r>
    </w:p>
    <w:p w14:paraId="5634347F" w14:textId="0DD20943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 с Положением о Всероссийском конкурсе «Сделано в СПО», посвященном празднованию Дня среднего профессионального образования.</w:t>
      </w:r>
    </w:p>
    <w:p w14:paraId="2BCEDFFA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15 (пятнадцати) лет с даты подписания или до его отзыва субъектом персональных данных в письменной форме.</w:t>
      </w:r>
    </w:p>
    <w:p w14:paraId="3A734C9E" w14:textId="77777777" w:rsidR="00197D3B" w:rsidRDefault="00197D3B">
      <w:pPr>
        <w:widowControl w:val="0"/>
        <w:spacing w:before="1"/>
        <w:ind w:right="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4F1838" w14:textId="77777777" w:rsidR="00197D3B" w:rsidRDefault="00197D3B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9611FD8" w14:textId="77777777" w:rsidR="00197D3B" w:rsidRDefault="00762395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2022 г.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__________________/_________________   </w:t>
      </w:r>
    </w:p>
    <w:p w14:paraId="3E0F72EB" w14:textId="77777777" w:rsidR="00197D3B" w:rsidRDefault="00762395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(Ф.И.О.)</w:t>
      </w:r>
    </w:p>
    <w:p w14:paraId="71B865DA" w14:textId="77777777" w:rsidR="00197D3B" w:rsidRDefault="00197D3B">
      <w:pPr>
        <w:widowControl w:val="0"/>
        <w:tabs>
          <w:tab w:val="left" w:pos="6285"/>
        </w:tabs>
        <w:ind w:left="3942"/>
        <w:rPr>
          <w:rFonts w:ascii="Times New Roman" w:eastAsia="Times New Roman" w:hAnsi="Times New Roman" w:cs="Times New Roman"/>
          <w:color w:val="FFFFFF"/>
          <w:sz w:val="20"/>
          <w:szCs w:val="20"/>
        </w:rPr>
      </w:pPr>
    </w:p>
    <w:p w14:paraId="4A285D26" w14:textId="77777777" w:rsidR="00197D3B" w:rsidRDefault="00197D3B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98A4583" w14:textId="77777777" w:rsidR="00197D3B" w:rsidRDefault="00762395">
      <w:pPr>
        <w:widowControl w:val="0"/>
        <w:tabs>
          <w:tab w:val="left" w:pos="6285"/>
        </w:tabs>
        <w:ind w:left="5669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14:paraId="189969BD" w14:textId="77777777" w:rsidR="00197D3B" w:rsidRDefault="00762395">
      <w:pPr>
        <w:widowControl w:val="0"/>
        <w:tabs>
          <w:tab w:val="left" w:pos="6285"/>
        </w:tabs>
        <w:ind w:left="56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4. Форма согласия на размещение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фото- и видеоматериалов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несовершеннолетнего ребенка</w:t>
      </w:r>
    </w:p>
    <w:p w14:paraId="507A4583" w14:textId="77777777" w:rsidR="00197D3B" w:rsidRDefault="00197D3B">
      <w:pPr>
        <w:widowControl w:val="0"/>
        <w:tabs>
          <w:tab w:val="left" w:pos="62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DC981DC" w14:textId="77777777" w:rsidR="00197D3B" w:rsidRDefault="00762395">
      <w:pPr>
        <w:pStyle w:val="a3"/>
        <w:keepNext w:val="0"/>
        <w:keepLines w:val="0"/>
        <w:widowControl w:val="0"/>
        <w:spacing w:before="65" w:after="0" w:line="319" w:lineRule="auto"/>
        <w:ind w:left="53"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размещение фото- и видеоматериалов несовершеннолетнего ребенка</w:t>
      </w:r>
    </w:p>
    <w:p w14:paraId="3687DBDE" w14:textId="77777777" w:rsidR="00197D3B" w:rsidRDefault="00197D3B">
      <w:pPr>
        <w:widowControl w:val="0"/>
        <w:tabs>
          <w:tab w:val="left" w:pos="8561"/>
        </w:tabs>
        <w:spacing w:line="270" w:lineRule="auto"/>
        <w:ind w:right="134"/>
        <w:rPr>
          <w:rFonts w:ascii="Times New Roman" w:eastAsia="Times New Roman" w:hAnsi="Times New Roman" w:cs="Times New Roman"/>
          <w:sz w:val="22"/>
          <w:szCs w:val="22"/>
        </w:rPr>
      </w:pPr>
    </w:p>
    <w:p w14:paraId="150AB2BC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 (Ф.И.О.)   ________________________________________________________________________________________,</w:t>
      </w:r>
    </w:p>
    <w:p w14:paraId="56779D07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паспорт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серия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 номер  ______________, выдан _____________________________________________,</w:t>
      </w:r>
    </w:p>
    <w:p w14:paraId="45D0015D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зарегистрированный 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по адресу ____________________________________________________________________,</w:t>
      </w:r>
    </w:p>
    <w:p w14:paraId="57D1353C" w14:textId="77777777" w:rsidR="00197D3B" w:rsidRDefault="0076239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целях участия во Всероссийском конкурсе «Сделано в СПО», посвященном празднованию Дня среднего профессионального образования (далее – Конкурс) моего несовершеннолетнего ребенка (Ф.И.О.) ________________________________________________________, документ __________ серия ____________ номер _____________, выдан __________________________________________________, зарегистрированного (-ой) по адресу: __________________________________________________________________________________________,</w:t>
      </w:r>
    </w:p>
    <w:p w14:paraId="0FF42095" w14:textId="635480C7" w:rsidR="00197D3B" w:rsidRDefault="00762395">
      <w:pPr>
        <w:widowControl w:val="0"/>
        <w:ind w:right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 также в целях информационного обеспечения и включения данных моего несовершеннолетнего ребенка и моих персональных данных в общедоступные источники персональных данных, в том числе на веб-страницу (https://firpo.ru), социальные сети, СМИ, печатные материалы, настоящим на безвозмездной основе даю свое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Организатор)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разрешение </w:t>
      </w:r>
      <w:r w:rsidR="00A2591B"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на размещение фото- и видеоматериалов, предоставленных в рамках участия в Конкурсе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 других определенных персональных данных в интернете и других источниках информации (распространение)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моего несовершеннолетнего ребенка.</w:t>
      </w:r>
    </w:p>
    <w:p w14:paraId="2392A92E" w14:textId="3BDD37D2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цели, в отношении моих персональных данных и персональных данных моего несовершеннолетнего ребенка, в том числе выражаю согласие на обработку без ограничения моих персональных данных и персональных данных моего несовершеннолетнего ребенка, включая сбор, систематизацию, накопление, хранение, уточнение (обновление, изменение), использование, комбинирование, распространение (в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их хранение; передачу Организатором Конкурса по своему усмотрению данных и соответствующих документов, содержащих персональные данные, третьим лицам, в том числе при привлечении третьих лиц к оказанию услуг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вышеуказанных целях,  уполномоченным агентам и организациям; хранение моих персональных данных в течение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15 лет.</w:t>
      </w:r>
    </w:p>
    <w:p w14:paraId="4C711444" w14:textId="77777777" w:rsidR="00197D3B" w:rsidRDefault="00762395">
      <w:pPr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Своей волей и в своих интересах выражаю согласие на осуществление Организатором Конкурса любых действий, которые необходимы или желаемы для достижения указанной цели в отношении фото- и видео съемки моего несовершеннолетнего ребенка,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материалами.</w:t>
      </w:r>
    </w:p>
    <w:p w14:paraId="29234447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случае неправомерных действий или бездействия Организатора Конкурса настоящее согласие может быть отозвано заявлением в письменном виде.</w:t>
      </w:r>
    </w:p>
    <w:p w14:paraId="48FF2DE3" w14:textId="30B351DA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Подтверждаю факт ознакомления с требованиями Федерального закона от 27 июля 2006 г. № 152-ФЗ </w:t>
      </w:r>
      <w:r w:rsidR="00A2591B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«О персональных данных»; права и обязанности в области защиты персональных данных мне разъяснены.</w:t>
      </w:r>
    </w:p>
    <w:p w14:paraId="00902BFE" w14:textId="6A57D483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Подтверждаю, что ознакомлен с Положением о Всероссийском конкурсе «Сделано в СПО», посвященном празднованию Дня среднего профессионального образования.</w:t>
      </w:r>
    </w:p>
    <w:p w14:paraId="35F47089" w14:textId="77777777" w:rsidR="00197D3B" w:rsidRDefault="00762395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в течение 15 (пятнадцати) лет с даты подписания или до его отзыва субъектом персональных данных в письменной форме.</w:t>
      </w:r>
    </w:p>
    <w:p w14:paraId="7D8E19A0" w14:textId="77777777" w:rsidR="00197D3B" w:rsidRDefault="00197D3B">
      <w:pPr>
        <w:widowControl w:val="0"/>
        <w:spacing w:before="1"/>
        <w:ind w:right="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79FCF8" w14:textId="77777777" w:rsidR="00197D3B" w:rsidRDefault="00197D3B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5EA9B06" w14:textId="77777777" w:rsidR="00197D3B" w:rsidRDefault="00762395">
      <w:pPr>
        <w:shd w:val="clear" w:color="auto" w:fill="FFFFFF"/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«___» ______________ 2022 г.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__________________/_________________   </w:t>
      </w:r>
    </w:p>
    <w:p w14:paraId="644A025B" w14:textId="77777777" w:rsidR="00197D3B" w:rsidRDefault="00762395">
      <w:pPr>
        <w:shd w:val="clear" w:color="auto" w:fill="FFFFFF"/>
        <w:spacing w:line="259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(Ф.И.О.)</w:t>
      </w:r>
    </w:p>
    <w:p w14:paraId="06493A59" w14:textId="77777777" w:rsidR="00197D3B" w:rsidRDefault="00197D3B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197D3B">
      <w:headerReference w:type="default" r:id="rId15"/>
      <w:pgSz w:w="11900" w:h="16840"/>
      <w:pgMar w:top="1133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25F9" w14:textId="77777777" w:rsidR="00FD4717" w:rsidRDefault="00FD4717">
      <w:r>
        <w:separator/>
      </w:r>
    </w:p>
  </w:endnote>
  <w:endnote w:type="continuationSeparator" w:id="0">
    <w:p w14:paraId="307E3032" w14:textId="77777777" w:rsidR="00FD4717" w:rsidRDefault="00FD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DDC8" w14:textId="77777777" w:rsidR="00FD4717" w:rsidRDefault="00FD4717">
      <w:r>
        <w:separator/>
      </w:r>
    </w:p>
  </w:footnote>
  <w:footnote w:type="continuationSeparator" w:id="0">
    <w:p w14:paraId="2443B14B" w14:textId="77777777" w:rsidR="00FD4717" w:rsidRDefault="00FD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70D9" w14:textId="77777777" w:rsidR="00197D3B" w:rsidRDefault="00197D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4EAD"/>
    <w:multiLevelType w:val="multilevel"/>
    <w:tmpl w:val="301C195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0" w:firstLine="708"/>
      </w:pPr>
      <w:rPr>
        <w:rFonts w:ascii="Times New Roman" w:eastAsia="Times New Roman" w:hAnsi="Times New Roman" w:cs="Times New Roman"/>
        <w:b w:val="0"/>
        <w:highlight w:val="white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Times New Roman" w:eastAsia="Times New Roman" w:hAnsi="Times New Roman" w:cs="Times New Roman"/>
        <w:b w:val="0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9464C5"/>
    <w:multiLevelType w:val="multilevel"/>
    <w:tmpl w:val="29EE0C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7865CD"/>
    <w:multiLevelType w:val="multilevel"/>
    <w:tmpl w:val="6188F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B"/>
    <w:rsid w:val="00197D3B"/>
    <w:rsid w:val="001A7D68"/>
    <w:rsid w:val="00205172"/>
    <w:rsid w:val="00315037"/>
    <w:rsid w:val="003B1B93"/>
    <w:rsid w:val="00762395"/>
    <w:rsid w:val="00A2591B"/>
    <w:rsid w:val="00A900E8"/>
    <w:rsid w:val="00B31528"/>
    <w:rsid w:val="00FD4717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D21F"/>
  <w15:docId w15:val="{1E899765-9287-42B2-8F9A-BD9584E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A69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6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11C72"/>
    <w:rPr>
      <w:b/>
      <w:bCs/>
    </w:rPr>
  </w:style>
  <w:style w:type="character" w:customStyle="1" w:styleId="apple-converted-space">
    <w:name w:val="apple-converted-space"/>
    <w:rsid w:val="005439EE"/>
  </w:style>
  <w:style w:type="character" w:styleId="a7">
    <w:name w:val="Hyperlink"/>
    <w:uiPriority w:val="99"/>
    <w:unhideWhenUsed/>
    <w:rsid w:val="007908D5"/>
    <w:rPr>
      <w:color w:val="0000FF"/>
      <w:u w:val="single"/>
    </w:rPr>
  </w:style>
  <w:style w:type="paragraph" w:customStyle="1" w:styleId="c3">
    <w:name w:val="c3"/>
    <w:basedOn w:val="a"/>
    <w:rsid w:val="007B24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7B2461"/>
  </w:style>
  <w:style w:type="character" w:customStyle="1" w:styleId="c5">
    <w:name w:val="c5"/>
    <w:basedOn w:val="a0"/>
    <w:rsid w:val="007B2461"/>
  </w:style>
  <w:style w:type="paragraph" w:customStyle="1" w:styleId="c0">
    <w:name w:val="c0"/>
    <w:basedOn w:val="a"/>
    <w:rsid w:val="007B24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7B2461"/>
  </w:style>
  <w:style w:type="table" w:styleId="a8">
    <w:name w:val="Table Grid"/>
    <w:basedOn w:val="a1"/>
    <w:uiPriority w:val="39"/>
    <w:rsid w:val="0021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39"/>
    <w:rsid w:val="001A7D68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" TargetMode="External"/><Relationship Id="rId13" Type="http://schemas.openxmlformats.org/officeDocument/2006/relationships/hyperlink" Target="https://vk.com/irpo_offici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p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tech80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irpo_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307287b95d3ac574b3573fc/" TargetMode="External"/><Relationship Id="rId14" Type="http://schemas.openxmlformats.org/officeDocument/2006/relationships/hyperlink" Target="https://t.me/irpo_offic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QB6sqZW3qFuI2harw3uDG5GEA==">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Ноутбук</cp:lastModifiedBy>
  <cp:revision>2</cp:revision>
  <dcterms:created xsi:type="dcterms:W3CDTF">2022-09-08T05:42:00Z</dcterms:created>
  <dcterms:modified xsi:type="dcterms:W3CDTF">2022-09-08T05:42:00Z</dcterms:modified>
</cp:coreProperties>
</file>